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F7C3286" wp14:editId="3AAB2BB3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815A5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Главному редактору газеты «</w:t>
            </w:r>
            <w:proofErr w:type="spellStart"/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Прибайкалец</w:t>
            </w:r>
            <w:proofErr w:type="spellEnd"/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815A5C" w:rsidRPr="00815A5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Шишовой Е.В.</w:t>
            </w:r>
          </w:p>
          <w:p w:rsidR="008E21E6" w:rsidRPr="0070696F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2C656D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2C656D">
        <w:rPr>
          <w:rFonts w:ascii="Times New Roman" w:eastAsia="Times New Roman" w:hAnsi="Times New Roman" w:cs="Times New Roman"/>
        </w:rPr>
        <w:t>ст.ст</w:t>
      </w:r>
      <w:proofErr w:type="spellEnd"/>
      <w:r w:rsidRPr="002C656D">
        <w:rPr>
          <w:rFonts w:ascii="Times New Roman" w:eastAsia="Times New Roman" w:hAnsi="Times New Roman" w:cs="Times New Roman"/>
        </w:rPr>
        <w:t>. 39.3, 39.6, 39.18 Земельного Кодекса Российской Федерации:</w:t>
      </w:r>
    </w:p>
    <w:p w:rsidR="00B84B56" w:rsidRPr="002C656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901F88">
        <w:rPr>
          <w:rFonts w:ascii="Times New Roman" w:eastAsia="Times New Roman" w:hAnsi="Times New Roman" w:cs="Times New Roman"/>
        </w:rPr>
        <w:t>190105</w:t>
      </w:r>
      <w:r w:rsidRPr="002C656D">
        <w:rPr>
          <w:rFonts w:ascii="Times New Roman" w:eastAsia="Times New Roman" w:hAnsi="Times New Roman" w:cs="Times New Roman"/>
        </w:rPr>
        <w:t>:</w:t>
      </w:r>
      <w:r w:rsidR="00901F88">
        <w:rPr>
          <w:rFonts w:ascii="Times New Roman" w:eastAsia="Times New Roman" w:hAnsi="Times New Roman" w:cs="Times New Roman"/>
        </w:rPr>
        <w:t>186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321A46" w:rsidRPr="002C656D">
        <w:rPr>
          <w:rFonts w:ascii="Times New Roman" w:eastAsia="Times New Roman" w:hAnsi="Times New Roman" w:cs="Times New Roman"/>
        </w:rPr>
        <w:t>с</w:t>
      </w:r>
      <w:proofErr w:type="gramStart"/>
      <w:r w:rsidR="00321A46" w:rsidRPr="002C656D">
        <w:rPr>
          <w:rFonts w:ascii="Times New Roman" w:eastAsia="Times New Roman" w:hAnsi="Times New Roman" w:cs="Times New Roman"/>
        </w:rPr>
        <w:t>.</w:t>
      </w:r>
      <w:r w:rsidR="00901F88">
        <w:rPr>
          <w:rFonts w:ascii="Times New Roman" w:eastAsia="Times New Roman" w:hAnsi="Times New Roman" w:cs="Times New Roman"/>
        </w:rPr>
        <w:t>К</w:t>
      </w:r>
      <w:proofErr w:type="gramEnd"/>
      <w:r w:rsidR="00901F88">
        <w:rPr>
          <w:rFonts w:ascii="Times New Roman" w:eastAsia="Times New Roman" w:hAnsi="Times New Roman" w:cs="Times New Roman"/>
        </w:rPr>
        <w:t>ома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01F88">
        <w:rPr>
          <w:rFonts w:ascii="Times New Roman" w:eastAsia="Times New Roman" w:hAnsi="Times New Roman" w:cs="Times New Roman"/>
        </w:rPr>
        <w:t>ул</w:t>
      </w:r>
      <w:r w:rsidRPr="002C656D">
        <w:rPr>
          <w:rFonts w:ascii="Times New Roman" w:eastAsia="Times New Roman" w:hAnsi="Times New Roman" w:cs="Times New Roman"/>
        </w:rPr>
        <w:t>.</w:t>
      </w:r>
      <w:r w:rsidR="00901F88">
        <w:rPr>
          <w:rFonts w:ascii="Times New Roman" w:eastAsia="Times New Roman" w:hAnsi="Times New Roman" w:cs="Times New Roman"/>
        </w:rPr>
        <w:t>Коммунистическая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 w:rsidR="00901F88">
        <w:rPr>
          <w:rFonts w:ascii="Times New Roman" w:eastAsia="Times New Roman" w:hAnsi="Times New Roman" w:cs="Times New Roman"/>
        </w:rPr>
        <w:t>152А</w:t>
      </w:r>
      <w:r w:rsidRPr="002C656D">
        <w:rPr>
          <w:rFonts w:ascii="Times New Roman" w:eastAsia="Times New Roman" w:hAnsi="Times New Roman" w:cs="Times New Roman"/>
        </w:rPr>
        <w:t xml:space="preserve">, общей площадью – </w:t>
      </w:r>
      <w:r w:rsidR="00901F88">
        <w:rPr>
          <w:rFonts w:ascii="Times New Roman" w:eastAsia="Times New Roman" w:hAnsi="Times New Roman" w:cs="Times New Roman"/>
        </w:rPr>
        <w:t>2500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D6823" w:rsidRPr="002C656D">
        <w:rPr>
          <w:rFonts w:ascii="Times New Roman" w:eastAsia="Times New Roman" w:hAnsi="Times New Roman" w:cs="Times New Roman"/>
        </w:rPr>
        <w:t xml:space="preserve">для </w:t>
      </w:r>
      <w:r w:rsidR="00901F88">
        <w:rPr>
          <w:rFonts w:ascii="Times New Roman" w:eastAsia="Times New Roman" w:hAnsi="Times New Roman" w:cs="Times New Roman"/>
        </w:rPr>
        <w:t>индивидуального жилищного строительства</w:t>
      </w:r>
      <w:r w:rsidRPr="002C656D">
        <w:rPr>
          <w:rFonts w:ascii="Times New Roman" w:eastAsia="Times New Roman" w:hAnsi="Times New Roman" w:cs="Times New Roman"/>
        </w:rPr>
        <w:t>;</w:t>
      </w:r>
    </w:p>
    <w:p w:rsidR="00B84B56" w:rsidRPr="002C656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D6823" w:rsidRPr="002C656D">
        <w:rPr>
          <w:rFonts w:ascii="Times New Roman" w:eastAsia="Times New Roman" w:hAnsi="Times New Roman" w:cs="Times New Roman"/>
        </w:rPr>
        <w:t>03:16:</w:t>
      </w:r>
      <w:r w:rsidR="00223E18">
        <w:rPr>
          <w:rFonts w:ascii="Times New Roman" w:eastAsia="Times New Roman" w:hAnsi="Times New Roman" w:cs="Times New Roman"/>
        </w:rPr>
        <w:t>110113</w:t>
      </w:r>
      <w:r w:rsidR="00AD6823" w:rsidRPr="002C656D">
        <w:rPr>
          <w:rFonts w:ascii="Times New Roman" w:eastAsia="Times New Roman" w:hAnsi="Times New Roman" w:cs="Times New Roman"/>
        </w:rPr>
        <w:t>:</w:t>
      </w:r>
      <w:r w:rsidR="00223E18">
        <w:rPr>
          <w:rFonts w:ascii="Times New Roman" w:eastAsia="Times New Roman" w:hAnsi="Times New Roman" w:cs="Times New Roman"/>
        </w:rPr>
        <w:t>215</w:t>
      </w:r>
      <w:r w:rsidR="00AD6823"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D6823"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D6823"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D6823" w:rsidRPr="002C656D">
        <w:rPr>
          <w:rFonts w:ascii="Times New Roman" w:eastAsia="Times New Roman" w:hAnsi="Times New Roman" w:cs="Times New Roman"/>
        </w:rPr>
        <w:t>с</w:t>
      </w:r>
      <w:proofErr w:type="gramStart"/>
      <w:r w:rsidR="00AD6823" w:rsidRPr="002C656D">
        <w:rPr>
          <w:rFonts w:ascii="Times New Roman" w:eastAsia="Times New Roman" w:hAnsi="Times New Roman" w:cs="Times New Roman"/>
        </w:rPr>
        <w:t>.</w:t>
      </w:r>
      <w:r w:rsidR="00223E18">
        <w:rPr>
          <w:rFonts w:ascii="Times New Roman" w:eastAsia="Times New Roman" w:hAnsi="Times New Roman" w:cs="Times New Roman"/>
        </w:rPr>
        <w:t>З</w:t>
      </w:r>
      <w:proofErr w:type="gramEnd"/>
      <w:r w:rsidR="00223E18">
        <w:rPr>
          <w:rFonts w:ascii="Times New Roman" w:eastAsia="Times New Roman" w:hAnsi="Times New Roman" w:cs="Times New Roman"/>
        </w:rPr>
        <w:t>ырянск</w:t>
      </w:r>
      <w:proofErr w:type="spellEnd"/>
      <w:r w:rsidR="00AD6823"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23E18">
        <w:rPr>
          <w:rFonts w:ascii="Times New Roman" w:eastAsia="Times New Roman" w:hAnsi="Times New Roman" w:cs="Times New Roman"/>
        </w:rPr>
        <w:t>ул</w:t>
      </w:r>
      <w:r w:rsidR="00AD6823" w:rsidRPr="002C656D">
        <w:rPr>
          <w:rFonts w:ascii="Times New Roman" w:eastAsia="Times New Roman" w:hAnsi="Times New Roman" w:cs="Times New Roman"/>
        </w:rPr>
        <w:t>.</w:t>
      </w:r>
      <w:r w:rsidR="00223E18">
        <w:rPr>
          <w:rFonts w:ascii="Times New Roman" w:eastAsia="Times New Roman" w:hAnsi="Times New Roman" w:cs="Times New Roman"/>
        </w:rPr>
        <w:t>Комсомольская</w:t>
      </w:r>
      <w:proofErr w:type="spellEnd"/>
      <w:r w:rsidR="00AD6823" w:rsidRPr="002C656D">
        <w:rPr>
          <w:rFonts w:ascii="Times New Roman" w:eastAsia="Times New Roman" w:hAnsi="Times New Roman" w:cs="Times New Roman"/>
        </w:rPr>
        <w:t xml:space="preserve">, </w:t>
      </w:r>
      <w:r w:rsidR="00223E18">
        <w:rPr>
          <w:rFonts w:ascii="Times New Roman" w:eastAsia="Times New Roman" w:hAnsi="Times New Roman" w:cs="Times New Roman"/>
        </w:rPr>
        <w:t>4В, общей площадью – 1007</w:t>
      </w:r>
      <w:r w:rsidR="00AD6823"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6823" w:rsidRPr="002C656D">
        <w:rPr>
          <w:rFonts w:ascii="Times New Roman" w:eastAsia="Times New Roman" w:hAnsi="Times New Roman" w:cs="Times New Roman"/>
        </w:rPr>
        <w:t>кв.м</w:t>
      </w:r>
      <w:proofErr w:type="spellEnd"/>
      <w:r w:rsidR="00AD6823" w:rsidRPr="002C656D">
        <w:rPr>
          <w:rFonts w:ascii="Times New Roman" w:eastAsia="Times New Roman" w:hAnsi="Times New Roman" w:cs="Times New Roman"/>
        </w:rPr>
        <w:t xml:space="preserve">. с видом разрешенного использования –   для </w:t>
      </w:r>
      <w:r w:rsidR="00223E18">
        <w:rPr>
          <w:rFonts w:ascii="Times New Roman" w:eastAsia="Times New Roman" w:hAnsi="Times New Roman" w:cs="Times New Roman"/>
        </w:rPr>
        <w:t>индивидуального жилищного строительства;</w:t>
      </w:r>
    </w:p>
    <w:p w:rsidR="00B84B56" w:rsidRPr="002C656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223E18">
        <w:rPr>
          <w:rFonts w:ascii="Times New Roman" w:eastAsia="Times New Roman" w:hAnsi="Times New Roman" w:cs="Times New Roman"/>
        </w:rPr>
        <w:t>070101</w:t>
      </w:r>
      <w:r w:rsidRPr="002C656D">
        <w:rPr>
          <w:rFonts w:ascii="Times New Roman" w:eastAsia="Times New Roman" w:hAnsi="Times New Roman" w:cs="Times New Roman"/>
        </w:rPr>
        <w:t>:</w:t>
      </w:r>
      <w:r w:rsidR="00223E18">
        <w:rPr>
          <w:rFonts w:ascii="Times New Roman" w:eastAsia="Times New Roman" w:hAnsi="Times New Roman" w:cs="Times New Roman"/>
        </w:rPr>
        <w:t>243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D6823" w:rsidRPr="002C656D">
        <w:rPr>
          <w:rFonts w:ascii="Times New Roman" w:eastAsia="Times New Roman" w:hAnsi="Times New Roman" w:cs="Times New Roman"/>
        </w:rPr>
        <w:t>с</w:t>
      </w:r>
      <w:proofErr w:type="gramStart"/>
      <w:r w:rsidR="00AD6823" w:rsidRPr="002C656D">
        <w:rPr>
          <w:rFonts w:ascii="Times New Roman" w:eastAsia="Times New Roman" w:hAnsi="Times New Roman" w:cs="Times New Roman"/>
        </w:rPr>
        <w:t>.</w:t>
      </w:r>
      <w:r w:rsidR="00223E18">
        <w:rPr>
          <w:rFonts w:ascii="Times New Roman" w:eastAsia="Times New Roman" w:hAnsi="Times New Roman" w:cs="Times New Roman"/>
        </w:rPr>
        <w:t>Г</w:t>
      </w:r>
      <w:proofErr w:type="gramEnd"/>
      <w:r w:rsidR="00223E18">
        <w:rPr>
          <w:rFonts w:ascii="Times New Roman" w:eastAsia="Times New Roman" w:hAnsi="Times New Roman" w:cs="Times New Roman"/>
        </w:rPr>
        <w:t>урулево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</w:t>
      </w:r>
      <w:r w:rsidR="00223E18">
        <w:rPr>
          <w:rFonts w:ascii="Times New Roman" w:eastAsia="Times New Roman" w:hAnsi="Times New Roman" w:cs="Times New Roman"/>
        </w:rPr>
        <w:t>Нагорная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 w:rsidR="00223E18">
        <w:rPr>
          <w:rFonts w:ascii="Times New Roman" w:eastAsia="Times New Roman" w:hAnsi="Times New Roman" w:cs="Times New Roman"/>
        </w:rPr>
        <w:t>7</w:t>
      </w:r>
      <w:r w:rsidRPr="002C656D">
        <w:rPr>
          <w:rFonts w:ascii="Times New Roman" w:eastAsia="Times New Roman" w:hAnsi="Times New Roman" w:cs="Times New Roman"/>
        </w:rPr>
        <w:t>, общей площадью –</w:t>
      </w:r>
      <w:r w:rsidR="00AD6823" w:rsidRPr="002C656D">
        <w:rPr>
          <w:rFonts w:ascii="Times New Roman" w:eastAsia="Times New Roman" w:hAnsi="Times New Roman" w:cs="Times New Roman"/>
        </w:rPr>
        <w:t xml:space="preserve"> </w:t>
      </w:r>
      <w:r w:rsidR="00223E18">
        <w:rPr>
          <w:rFonts w:ascii="Times New Roman" w:eastAsia="Times New Roman" w:hAnsi="Times New Roman" w:cs="Times New Roman"/>
        </w:rPr>
        <w:t>577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D6823" w:rsidRPr="002C656D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2C656D">
        <w:rPr>
          <w:rFonts w:ascii="Times New Roman" w:eastAsia="Times New Roman" w:hAnsi="Times New Roman" w:cs="Times New Roman"/>
        </w:rPr>
        <w:t>;</w:t>
      </w:r>
    </w:p>
    <w:p w:rsidR="00B84B56" w:rsidRPr="002C656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223E18">
        <w:rPr>
          <w:rFonts w:ascii="Times New Roman" w:eastAsia="Times New Roman" w:hAnsi="Times New Roman" w:cs="Times New Roman"/>
        </w:rPr>
        <w:t>070102</w:t>
      </w:r>
      <w:r w:rsidRPr="002C656D">
        <w:rPr>
          <w:rFonts w:ascii="Times New Roman" w:eastAsia="Times New Roman" w:hAnsi="Times New Roman" w:cs="Times New Roman"/>
        </w:rPr>
        <w:t>:</w:t>
      </w:r>
      <w:r w:rsidR="00223E18">
        <w:rPr>
          <w:rFonts w:ascii="Times New Roman" w:eastAsia="Times New Roman" w:hAnsi="Times New Roman" w:cs="Times New Roman"/>
        </w:rPr>
        <w:t>225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</w:t>
      </w:r>
      <w:r w:rsidR="00223E18">
        <w:rPr>
          <w:rFonts w:ascii="Times New Roman" w:eastAsia="Times New Roman" w:hAnsi="Times New Roman" w:cs="Times New Roman"/>
        </w:rPr>
        <w:t>Г</w:t>
      </w:r>
      <w:proofErr w:type="gramEnd"/>
      <w:r w:rsidR="00223E18">
        <w:rPr>
          <w:rFonts w:ascii="Times New Roman" w:eastAsia="Times New Roman" w:hAnsi="Times New Roman" w:cs="Times New Roman"/>
        </w:rPr>
        <w:t>урулево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</w:t>
      </w:r>
      <w:r w:rsidR="00223E18">
        <w:rPr>
          <w:rFonts w:ascii="Times New Roman" w:eastAsia="Times New Roman" w:hAnsi="Times New Roman" w:cs="Times New Roman"/>
        </w:rPr>
        <w:t>Дорожная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 w:rsidR="00223E18">
        <w:rPr>
          <w:rFonts w:ascii="Times New Roman" w:eastAsia="Times New Roman" w:hAnsi="Times New Roman" w:cs="Times New Roman"/>
        </w:rPr>
        <w:t>21</w:t>
      </w:r>
      <w:r w:rsidRPr="002C656D">
        <w:rPr>
          <w:rFonts w:ascii="Times New Roman" w:eastAsia="Times New Roman" w:hAnsi="Times New Roman" w:cs="Times New Roman"/>
        </w:rPr>
        <w:t>, общей площадью –</w:t>
      </w:r>
      <w:r w:rsidR="00A70CDC" w:rsidRPr="002C656D">
        <w:rPr>
          <w:rFonts w:ascii="Times New Roman" w:eastAsia="Times New Roman" w:hAnsi="Times New Roman" w:cs="Times New Roman"/>
        </w:rPr>
        <w:t xml:space="preserve"> </w:t>
      </w:r>
      <w:r w:rsidR="00223E18">
        <w:rPr>
          <w:rFonts w:ascii="Times New Roman" w:eastAsia="Times New Roman" w:hAnsi="Times New Roman" w:cs="Times New Roman"/>
        </w:rPr>
        <w:t>505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70CDC" w:rsidRPr="002C656D">
        <w:rPr>
          <w:rFonts w:ascii="Times New Roman" w:eastAsia="Times New Roman" w:hAnsi="Times New Roman" w:cs="Times New Roman"/>
        </w:rPr>
        <w:t>для индивидуального жилищного строительства;</w:t>
      </w:r>
    </w:p>
    <w:p w:rsidR="00B84B56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223E18">
        <w:rPr>
          <w:rFonts w:ascii="Times New Roman" w:eastAsia="Times New Roman" w:hAnsi="Times New Roman" w:cs="Times New Roman"/>
        </w:rPr>
        <w:t>070102</w:t>
      </w:r>
      <w:r w:rsidRPr="002C656D">
        <w:rPr>
          <w:rFonts w:ascii="Times New Roman" w:eastAsia="Times New Roman" w:hAnsi="Times New Roman" w:cs="Times New Roman"/>
        </w:rPr>
        <w:t>:</w:t>
      </w:r>
      <w:r w:rsidR="00223E18">
        <w:rPr>
          <w:rFonts w:ascii="Times New Roman" w:eastAsia="Times New Roman" w:hAnsi="Times New Roman" w:cs="Times New Roman"/>
        </w:rPr>
        <w:t>227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</w:t>
      </w:r>
      <w:r w:rsidR="00223E18">
        <w:rPr>
          <w:rFonts w:ascii="Times New Roman" w:eastAsia="Times New Roman" w:hAnsi="Times New Roman" w:cs="Times New Roman"/>
        </w:rPr>
        <w:t>Г</w:t>
      </w:r>
      <w:proofErr w:type="gramEnd"/>
      <w:r w:rsidR="00223E18">
        <w:rPr>
          <w:rFonts w:ascii="Times New Roman" w:eastAsia="Times New Roman" w:hAnsi="Times New Roman" w:cs="Times New Roman"/>
        </w:rPr>
        <w:t>урулево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70CDC" w:rsidRPr="002C656D">
        <w:rPr>
          <w:rFonts w:ascii="Times New Roman" w:eastAsia="Times New Roman" w:hAnsi="Times New Roman" w:cs="Times New Roman"/>
        </w:rPr>
        <w:t>ул</w:t>
      </w:r>
      <w:r w:rsidRPr="002C656D">
        <w:rPr>
          <w:rFonts w:ascii="Times New Roman" w:eastAsia="Times New Roman" w:hAnsi="Times New Roman" w:cs="Times New Roman"/>
        </w:rPr>
        <w:t>.</w:t>
      </w:r>
      <w:r w:rsidR="00223E18">
        <w:rPr>
          <w:rFonts w:ascii="Times New Roman" w:eastAsia="Times New Roman" w:hAnsi="Times New Roman" w:cs="Times New Roman"/>
        </w:rPr>
        <w:t>Дорожная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 w:rsidR="00223E18">
        <w:rPr>
          <w:rFonts w:ascii="Times New Roman" w:eastAsia="Times New Roman" w:hAnsi="Times New Roman" w:cs="Times New Roman"/>
        </w:rPr>
        <w:t>23</w:t>
      </w:r>
      <w:r w:rsidR="00A70CDC" w:rsidRPr="002C656D">
        <w:rPr>
          <w:rFonts w:ascii="Times New Roman" w:eastAsia="Times New Roman" w:hAnsi="Times New Roman" w:cs="Times New Roman"/>
        </w:rPr>
        <w:t>,</w:t>
      </w:r>
      <w:r w:rsidRPr="002C656D">
        <w:rPr>
          <w:rFonts w:ascii="Times New Roman" w:eastAsia="Times New Roman" w:hAnsi="Times New Roman" w:cs="Times New Roman"/>
        </w:rPr>
        <w:t xml:space="preserve"> общей площадью – </w:t>
      </w:r>
      <w:r w:rsidR="00223E18">
        <w:rPr>
          <w:rFonts w:ascii="Times New Roman" w:eastAsia="Times New Roman" w:hAnsi="Times New Roman" w:cs="Times New Roman"/>
        </w:rPr>
        <w:t>515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>. с видом разрешенного использования – для индивиду</w:t>
      </w:r>
      <w:r w:rsidR="00223E18">
        <w:rPr>
          <w:rFonts w:ascii="Times New Roman" w:eastAsia="Times New Roman" w:hAnsi="Times New Roman" w:cs="Times New Roman"/>
        </w:rPr>
        <w:t>ального жилищного строительства;</w:t>
      </w:r>
    </w:p>
    <w:p w:rsidR="00223E18" w:rsidRDefault="00223E18" w:rsidP="00223E18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070102</w:t>
      </w:r>
      <w:r w:rsidRPr="002C656D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226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урулево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Дорожная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25</w:t>
      </w:r>
      <w:r w:rsidRPr="002C656D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515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>. с видом разрешенного использования – для индивиду</w:t>
      </w:r>
      <w:r>
        <w:rPr>
          <w:rFonts w:ascii="Times New Roman" w:eastAsia="Times New Roman" w:hAnsi="Times New Roman" w:cs="Times New Roman"/>
        </w:rPr>
        <w:t>ального жилищного строительства;</w:t>
      </w:r>
    </w:p>
    <w:p w:rsidR="000210E4" w:rsidRDefault="000210E4" w:rsidP="000210E4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170105</w:t>
      </w:r>
      <w:r w:rsidRPr="002C656D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124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>ика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Набережная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26Б</w:t>
      </w:r>
      <w:r w:rsidRPr="002C656D">
        <w:rPr>
          <w:rFonts w:ascii="Times New Roman" w:eastAsia="Times New Roman" w:hAnsi="Times New Roman" w:cs="Times New Roman"/>
        </w:rPr>
        <w:t xml:space="preserve">, общей площадью – </w:t>
      </w:r>
      <w:r w:rsidR="00EB166A" w:rsidRPr="00EB166A">
        <w:rPr>
          <w:rFonts w:ascii="Times New Roman" w:eastAsia="Times New Roman" w:hAnsi="Times New Roman" w:cs="Times New Roman"/>
        </w:rPr>
        <w:t>1343</w:t>
      </w:r>
      <w:bookmarkStart w:id="0" w:name="_GoBack"/>
      <w:bookmarkEnd w:id="0"/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. с видом разрешенного использования – для </w:t>
      </w:r>
      <w:r>
        <w:rPr>
          <w:rFonts w:ascii="Times New Roman" w:eastAsia="Times New Roman" w:hAnsi="Times New Roman" w:cs="Times New Roman"/>
        </w:rPr>
        <w:t>ведения личного подсобного хозяйства;</w:t>
      </w:r>
    </w:p>
    <w:p w:rsidR="000210E4" w:rsidRDefault="000210E4" w:rsidP="000210E4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E10FA1">
        <w:rPr>
          <w:rFonts w:ascii="Times New Roman" w:eastAsia="Times New Roman" w:hAnsi="Times New Roman" w:cs="Times New Roman"/>
        </w:rPr>
        <w:t>310148</w:t>
      </w:r>
      <w:r w:rsidRPr="002C656D">
        <w:rPr>
          <w:rFonts w:ascii="Times New Roman" w:eastAsia="Times New Roman" w:hAnsi="Times New Roman" w:cs="Times New Roman"/>
        </w:rPr>
        <w:t>:</w:t>
      </w:r>
      <w:r w:rsidR="00E10FA1">
        <w:rPr>
          <w:rFonts w:ascii="Times New Roman" w:eastAsia="Times New Roman" w:hAnsi="Times New Roman" w:cs="Times New Roman"/>
        </w:rPr>
        <w:t>130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</w:t>
      </w:r>
      <w:r>
        <w:rPr>
          <w:rFonts w:ascii="Times New Roman" w:eastAsia="Times New Roman" w:hAnsi="Times New Roman" w:cs="Times New Roman"/>
        </w:rPr>
        <w:t xml:space="preserve">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п</w:t>
      </w:r>
      <w:proofErr w:type="gramStart"/>
      <w:r w:rsidRPr="002C656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атаурово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</w:t>
      </w:r>
      <w:r w:rsidR="0039250A">
        <w:rPr>
          <w:rFonts w:ascii="Times New Roman" w:eastAsia="Times New Roman" w:hAnsi="Times New Roman" w:cs="Times New Roman"/>
        </w:rPr>
        <w:t>Первомайск</w:t>
      </w:r>
      <w:r>
        <w:rPr>
          <w:rFonts w:ascii="Times New Roman" w:eastAsia="Times New Roman" w:hAnsi="Times New Roman" w:cs="Times New Roman"/>
        </w:rPr>
        <w:t>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 w:rsidR="0039250A">
        <w:rPr>
          <w:rFonts w:ascii="Times New Roman" w:eastAsia="Times New Roman" w:hAnsi="Times New Roman" w:cs="Times New Roman"/>
        </w:rPr>
        <w:t>169А</w:t>
      </w:r>
      <w:r w:rsidRPr="002C656D">
        <w:rPr>
          <w:rFonts w:ascii="Times New Roman" w:eastAsia="Times New Roman" w:hAnsi="Times New Roman" w:cs="Times New Roman"/>
        </w:rPr>
        <w:t xml:space="preserve">, общей площадью – </w:t>
      </w:r>
      <w:r w:rsidR="0039250A">
        <w:rPr>
          <w:rFonts w:ascii="Times New Roman" w:eastAsia="Times New Roman" w:hAnsi="Times New Roman" w:cs="Times New Roman"/>
        </w:rPr>
        <w:t>1104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. с видом разрешенного использования – </w:t>
      </w:r>
      <w:r w:rsidR="0039250A">
        <w:rPr>
          <w:rFonts w:ascii="Times New Roman" w:eastAsia="Times New Roman" w:hAnsi="Times New Roman" w:cs="Times New Roman"/>
        </w:rPr>
        <w:t>ведение садоводства</w:t>
      </w:r>
      <w:r>
        <w:rPr>
          <w:rFonts w:ascii="Times New Roman" w:eastAsia="Times New Roman" w:hAnsi="Times New Roman" w:cs="Times New Roman"/>
        </w:rPr>
        <w:t>;</w:t>
      </w:r>
    </w:p>
    <w:p w:rsidR="00E10FA1" w:rsidRDefault="00E10FA1" w:rsidP="00E10FA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320105</w:t>
      </w:r>
      <w:r w:rsidRPr="002C656D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180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роицкое</w:t>
      </w:r>
      <w:proofErr w:type="spellEnd"/>
      <w:r w:rsidRPr="002C656D">
        <w:rPr>
          <w:rFonts w:ascii="Times New Roman" w:eastAsia="Times New Roman" w:hAnsi="Times New Roman" w:cs="Times New Roman"/>
        </w:rPr>
        <w:t>, ул.</w:t>
      </w:r>
      <w:r>
        <w:rPr>
          <w:rFonts w:ascii="Times New Roman" w:eastAsia="Times New Roman" w:hAnsi="Times New Roman" w:cs="Times New Roman"/>
        </w:rPr>
        <w:t>60 лет Октября</w:t>
      </w:r>
      <w:r w:rsidRPr="002C656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1Б</w:t>
      </w:r>
      <w:r w:rsidRPr="002C656D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815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>. с видом разрешенного использования – для индивиду</w:t>
      </w:r>
      <w:r>
        <w:rPr>
          <w:rFonts w:ascii="Times New Roman" w:eastAsia="Times New Roman" w:hAnsi="Times New Roman" w:cs="Times New Roman"/>
        </w:rPr>
        <w:t>ального жилищного строительства;</w:t>
      </w:r>
    </w:p>
    <w:p w:rsidR="00223E18" w:rsidRPr="002C656D" w:rsidRDefault="00223E18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E10FA1" w:rsidRDefault="00F555FF" w:rsidP="00F555F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lastRenderedPageBreak/>
        <w:t>- с кадастровым номером 03:16:</w:t>
      </w:r>
      <w:r>
        <w:rPr>
          <w:rFonts w:ascii="Times New Roman" w:eastAsia="Times New Roman" w:hAnsi="Times New Roman" w:cs="Times New Roman"/>
        </w:rPr>
        <w:t>340105</w:t>
      </w:r>
      <w:r w:rsidRPr="002C656D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18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урунтаево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Советская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</w:t>
      </w:r>
      <w:r w:rsidRPr="002C656D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2500</w:t>
      </w:r>
      <w:r w:rsidRPr="002C65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C656D">
        <w:rPr>
          <w:rFonts w:ascii="Times New Roman" w:eastAsia="Times New Roman" w:hAnsi="Times New Roman" w:cs="Times New Roman"/>
        </w:rPr>
        <w:t>кв.м</w:t>
      </w:r>
      <w:proofErr w:type="spellEnd"/>
      <w:r w:rsidRPr="002C656D">
        <w:rPr>
          <w:rFonts w:ascii="Times New Roman" w:eastAsia="Times New Roman" w:hAnsi="Times New Roman" w:cs="Times New Roman"/>
        </w:rPr>
        <w:t>. с видом разрешенного использования – для индивиду</w:t>
      </w:r>
      <w:r>
        <w:rPr>
          <w:rFonts w:ascii="Times New Roman" w:eastAsia="Times New Roman" w:hAnsi="Times New Roman" w:cs="Times New Roman"/>
        </w:rPr>
        <w:t>ального жилищного строительства.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2C656D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2C656D">
        <w:rPr>
          <w:rFonts w:ascii="Times New Roman" w:eastAsia="Times New Roman" w:hAnsi="Times New Roman" w:cs="Times New Roman"/>
        </w:rPr>
        <w:t>с</w:t>
      </w:r>
      <w:proofErr w:type="gramStart"/>
      <w:r w:rsidRPr="002C656D">
        <w:rPr>
          <w:rFonts w:ascii="Times New Roman" w:eastAsia="Times New Roman" w:hAnsi="Times New Roman" w:cs="Times New Roman"/>
        </w:rPr>
        <w:t>.Т</w:t>
      </w:r>
      <w:proofErr w:type="gramEnd"/>
      <w:r w:rsidRPr="002C656D">
        <w:rPr>
          <w:rFonts w:ascii="Times New Roman" w:eastAsia="Times New Roman" w:hAnsi="Times New Roman" w:cs="Times New Roman"/>
        </w:rPr>
        <w:t>урунтаево</w:t>
      </w:r>
      <w:proofErr w:type="spellEnd"/>
      <w:r w:rsidRPr="002C65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656D">
        <w:rPr>
          <w:rFonts w:ascii="Times New Roman" w:eastAsia="Times New Roman" w:hAnsi="Times New Roman" w:cs="Times New Roman"/>
        </w:rPr>
        <w:t>ул.Ленина</w:t>
      </w:r>
      <w:proofErr w:type="spellEnd"/>
      <w:r w:rsidRPr="002C656D">
        <w:rPr>
          <w:rFonts w:ascii="Times New Roman" w:eastAsia="Times New Roman" w:hAnsi="Times New Roman" w:cs="Times New Roman"/>
        </w:rPr>
        <w:t>, 67.</w:t>
      </w:r>
    </w:p>
    <w:p w:rsidR="00815A5C" w:rsidRPr="002C656D" w:rsidRDefault="00815A5C" w:rsidP="00A70CD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2C656D">
        <w:rPr>
          <w:rFonts w:ascii="Times New Roman" w:eastAsia="Times New Roman" w:hAnsi="Times New Roman" w:cs="Times New Roman"/>
        </w:rPr>
        <w:t>ии ау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кционов.  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2C656D" w:rsidRDefault="00815A5C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C656D"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 w:rsidRPr="002C656D"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C65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10E4"/>
    <w:rsid w:val="001027C0"/>
    <w:rsid w:val="00223E18"/>
    <w:rsid w:val="002C656D"/>
    <w:rsid w:val="002D544E"/>
    <w:rsid w:val="002F5415"/>
    <w:rsid w:val="00321A46"/>
    <w:rsid w:val="00343178"/>
    <w:rsid w:val="0039250A"/>
    <w:rsid w:val="00393DAA"/>
    <w:rsid w:val="004D2FAB"/>
    <w:rsid w:val="004E0839"/>
    <w:rsid w:val="00571347"/>
    <w:rsid w:val="006A130E"/>
    <w:rsid w:val="0070696F"/>
    <w:rsid w:val="0079137A"/>
    <w:rsid w:val="00815A5C"/>
    <w:rsid w:val="00856F1D"/>
    <w:rsid w:val="008E21E6"/>
    <w:rsid w:val="00901F88"/>
    <w:rsid w:val="00964997"/>
    <w:rsid w:val="00990AFE"/>
    <w:rsid w:val="00A70CDC"/>
    <w:rsid w:val="00AA3A32"/>
    <w:rsid w:val="00AB14E1"/>
    <w:rsid w:val="00AD6823"/>
    <w:rsid w:val="00B84B56"/>
    <w:rsid w:val="00BE629A"/>
    <w:rsid w:val="00CD090F"/>
    <w:rsid w:val="00D27EE5"/>
    <w:rsid w:val="00E10FA1"/>
    <w:rsid w:val="00EB166A"/>
    <w:rsid w:val="00ED2E21"/>
    <w:rsid w:val="00F5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567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2</cp:revision>
  <cp:lastPrinted>2022-03-22T07:48:00Z</cp:lastPrinted>
  <dcterms:created xsi:type="dcterms:W3CDTF">2022-03-23T00:47:00Z</dcterms:created>
  <dcterms:modified xsi:type="dcterms:W3CDTF">2022-03-23T00:47:00Z</dcterms:modified>
</cp:coreProperties>
</file>